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AE1EED" w14:paraId="35CD3BE7" w14:textId="77777777" w:rsidTr="005B11C6">
        <w:trPr>
          <w:trHeight w:val="1165"/>
        </w:trPr>
        <w:tc>
          <w:tcPr>
            <w:tcW w:w="9424" w:type="dxa"/>
            <w:gridSpan w:val="2"/>
          </w:tcPr>
          <w:p w14:paraId="0E5EB06D" w14:textId="77777777" w:rsidR="00750E4B" w:rsidRPr="00AE1EED" w:rsidRDefault="00750E4B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OBRAZAC</w:t>
            </w:r>
          </w:p>
          <w:p w14:paraId="23AD7501" w14:textId="77777777" w:rsidR="00750E4B" w:rsidRDefault="00855261" w:rsidP="00E326A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 xml:space="preserve">sudjelovanja u savjetovanju o </w:t>
            </w:r>
            <w:r w:rsidR="002B735A" w:rsidRPr="00AE1EED">
              <w:rPr>
                <w:rFonts w:cs="Times New Roman"/>
                <w:b/>
                <w:sz w:val="24"/>
                <w:szCs w:val="24"/>
              </w:rPr>
              <w:t>n</w:t>
            </w:r>
            <w:r w:rsidR="00750E4B" w:rsidRPr="00AE1EED">
              <w:rPr>
                <w:rFonts w:cs="Times New Roman"/>
                <w:b/>
                <w:sz w:val="24"/>
                <w:szCs w:val="24"/>
              </w:rPr>
              <w:t>acrtu</w:t>
            </w:r>
            <w:r w:rsidR="002B735A" w:rsidRPr="00AE1EED">
              <w:rPr>
                <w:rFonts w:cs="Times New Roman"/>
                <w:b/>
                <w:sz w:val="24"/>
                <w:szCs w:val="24"/>
              </w:rPr>
              <w:t xml:space="preserve"> općeg akta </w:t>
            </w:r>
          </w:p>
          <w:p w14:paraId="506E6E52" w14:textId="2D8FA703" w:rsidR="00E326A2" w:rsidRPr="00E326A2" w:rsidRDefault="00E326A2" w:rsidP="00E326A2">
            <w:pPr>
              <w:spacing w:before="35"/>
              <w:ind w:right="-20"/>
              <w:jc w:val="center"/>
              <w:rPr>
                <w:rFonts w:ascii="Times New Roman" w:eastAsia="Myriad Pro" w:hAnsi="Times New Roman" w:cs="Times New Roman"/>
                <w:color w:val="000000" w:themeColor="text1"/>
              </w:rPr>
            </w:pPr>
            <w:r w:rsidRPr="00E326A2">
              <w:rPr>
                <w:rFonts w:ascii="Times New Roman" w:eastAsia="Myriad Pro" w:hAnsi="Times New Roman" w:cs="Times New Roman"/>
                <w:color w:val="000000" w:themeColor="text1"/>
              </w:rPr>
              <w:t>KLASA: 008-04/23-04/</w:t>
            </w:r>
            <w:r w:rsidR="00326592">
              <w:rPr>
                <w:rFonts w:ascii="Times New Roman" w:eastAsia="Myriad Pro" w:hAnsi="Times New Roman" w:cs="Times New Roman"/>
                <w:color w:val="000000" w:themeColor="text1"/>
              </w:rPr>
              <w:t>9</w:t>
            </w:r>
          </w:p>
          <w:p w14:paraId="4470C89E" w14:textId="1C37F3B9" w:rsidR="00E326A2" w:rsidRPr="00AE1EED" w:rsidRDefault="00E326A2" w:rsidP="005B11C6">
            <w:pPr>
              <w:tabs>
                <w:tab w:val="left" w:pos="91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26A2">
              <w:rPr>
                <w:rFonts w:ascii="Times New Roman" w:eastAsia="Myriad Pro" w:hAnsi="Times New Roman" w:cs="Times New Roman"/>
                <w:color w:val="000000" w:themeColor="text1"/>
              </w:rPr>
              <w:t>URBROJ: 2103-15-04-23-2</w:t>
            </w:r>
          </w:p>
        </w:tc>
      </w:tr>
      <w:tr w:rsidR="00750E4B" w:rsidRPr="00AE1EED" w14:paraId="0632086B" w14:textId="77777777" w:rsidTr="005B11C6">
        <w:trPr>
          <w:trHeight w:val="616"/>
        </w:trPr>
        <w:tc>
          <w:tcPr>
            <w:tcW w:w="9424" w:type="dxa"/>
            <w:gridSpan w:val="2"/>
            <w:vAlign w:val="bottom"/>
          </w:tcPr>
          <w:p w14:paraId="0F3398E0" w14:textId="77777777" w:rsidR="005B11C6" w:rsidRDefault="00707B26" w:rsidP="00CC425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bookmarkStart w:id="0" w:name="_Hlk47598599"/>
            <w:r w:rsidRPr="009403E8">
              <w:rPr>
                <w:rFonts w:ascii="Times New Roman" w:hAnsi="Times New Roman" w:cs="Times New Roman"/>
                <w:b/>
                <w:bCs/>
              </w:rPr>
              <w:t>Nacrt</w:t>
            </w:r>
            <w:r w:rsidR="00CC425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bookmarkEnd w:id="0"/>
          <w:p w14:paraId="0AA20F4F" w14:textId="5BF19214" w:rsidR="002B735A" w:rsidRPr="00CB75A4" w:rsidRDefault="00326592" w:rsidP="006434F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B75A4">
              <w:rPr>
                <w:rFonts w:ascii="Times New Roman" w:hAnsi="Times New Roman"/>
                <w:b/>
                <w:bCs/>
                <w:sz w:val="24"/>
                <w:szCs w:val="24"/>
              </w:rPr>
              <w:t>Strategija upravljanja i raspolaganja nekretninama Općine Šandrovac za razdoblje od 2024. godine do 2027. godine</w:t>
            </w:r>
            <w:r w:rsidRPr="00CB75A4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50E4B" w:rsidRPr="00AE1EED" w14:paraId="7DD399CD" w14:textId="77777777" w:rsidTr="005B11C6">
        <w:trPr>
          <w:trHeight w:val="418"/>
        </w:trPr>
        <w:tc>
          <w:tcPr>
            <w:tcW w:w="9424" w:type="dxa"/>
            <w:gridSpan w:val="2"/>
            <w:tcBorders>
              <w:bottom w:val="single" w:sz="4" w:space="0" w:color="000000" w:themeColor="text1"/>
            </w:tcBorders>
          </w:tcPr>
          <w:p w14:paraId="4879A59F" w14:textId="77777777" w:rsidR="008D68D5" w:rsidRPr="006434FF" w:rsidRDefault="00B967C3" w:rsidP="0067272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01A55">
              <w:rPr>
                <w:rFonts w:ascii="Times New Roman" w:hAnsi="Times New Roman" w:cs="Times New Roman"/>
              </w:rPr>
              <w:t>Općina Šandrovac; Jedinstveni upravni odjel</w:t>
            </w:r>
          </w:p>
        </w:tc>
      </w:tr>
      <w:tr w:rsidR="0015298D" w:rsidRPr="00AE1EED" w14:paraId="1672C7F9" w14:textId="77777777" w:rsidTr="00581581">
        <w:trPr>
          <w:trHeight w:val="344"/>
        </w:trPr>
        <w:tc>
          <w:tcPr>
            <w:tcW w:w="4712" w:type="dxa"/>
          </w:tcPr>
          <w:p w14:paraId="39C053E5" w14:textId="6742AB80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Početak savjetovanja:</w:t>
            </w:r>
            <w:r w:rsidR="006434F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326592">
              <w:rPr>
                <w:rFonts w:cs="Times New Roman"/>
                <w:b/>
                <w:sz w:val="24"/>
                <w:szCs w:val="24"/>
              </w:rPr>
              <w:t>3</w:t>
            </w:r>
            <w:r w:rsidR="005B11C6">
              <w:rPr>
                <w:rFonts w:cs="Times New Roman"/>
                <w:b/>
                <w:sz w:val="24"/>
                <w:szCs w:val="24"/>
              </w:rPr>
              <w:t>0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  <w:r w:rsidR="00E326A2">
              <w:rPr>
                <w:rFonts w:cs="Times New Roman"/>
                <w:b/>
                <w:sz w:val="24"/>
                <w:szCs w:val="24"/>
              </w:rPr>
              <w:t>1</w:t>
            </w:r>
            <w:r w:rsidR="005B11C6">
              <w:rPr>
                <w:rFonts w:cs="Times New Roman"/>
                <w:b/>
                <w:sz w:val="24"/>
                <w:szCs w:val="24"/>
              </w:rPr>
              <w:t>0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  <w:r w:rsidR="00090546">
              <w:rPr>
                <w:rFonts w:cs="Times New Roman"/>
                <w:b/>
                <w:sz w:val="24"/>
                <w:szCs w:val="24"/>
              </w:rPr>
              <w:t>202</w:t>
            </w:r>
            <w:r w:rsidR="00E326A2">
              <w:rPr>
                <w:rFonts w:cs="Times New Roman"/>
                <w:b/>
                <w:sz w:val="24"/>
                <w:szCs w:val="24"/>
              </w:rPr>
              <w:t>3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225F4CF0" w14:textId="77777777" w:rsidR="001D08B9" w:rsidRPr="00AE1EED" w:rsidRDefault="001D08B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14:paraId="3D17575F" w14:textId="19920E9D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Završetak savjetovanja:</w:t>
            </w:r>
            <w:r w:rsidR="00A5158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326592">
              <w:rPr>
                <w:rFonts w:cs="Times New Roman"/>
                <w:b/>
                <w:sz w:val="24"/>
                <w:szCs w:val="24"/>
              </w:rPr>
              <w:t>3</w:t>
            </w:r>
            <w:r w:rsidR="005044CD">
              <w:rPr>
                <w:rFonts w:cs="Times New Roman"/>
                <w:b/>
                <w:sz w:val="24"/>
                <w:szCs w:val="24"/>
              </w:rPr>
              <w:t>0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  <w:r w:rsidR="005B11C6">
              <w:rPr>
                <w:rFonts w:cs="Times New Roman"/>
                <w:b/>
                <w:sz w:val="24"/>
                <w:szCs w:val="24"/>
              </w:rPr>
              <w:t>11</w:t>
            </w:r>
            <w:r w:rsidR="00A51584">
              <w:rPr>
                <w:rFonts w:cs="Times New Roman"/>
                <w:b/>
                <w:sz w:val="24"/>
                <w:szCs w:val="24"/>
              </w:rPr>
              <w:t>.20</w:t>
            </w:r>
            <w:r w:rsidR="00090546">
              <w:rPr>
                <w:rFonts w:cs="Times New Roman"/>
                <w:b/>
                <w:sz w:val="24"/>
                <w:szCs w:val="24"/>
              </w:rPr>
              <w:t>2</w:t>
            </w:r>
            <w:r w:rsidR="00E326A2">
              <w:rPr>
                <w:rFonts w:cs="Times New Roman"/>
                <w:b/>
                <w:sz w:val="24"/>
                <w:szCs w:val="24"/>
              </w:rPr>
              <w:t>3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437FBC97" w14:textId="77777777" w:rsidR="00862EB8" w:rsidRPr="00AE1EED" w:rsidRDefault="00862EB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5298D" w:rsidRPr="00AE1EED" w14:paraId="71E8714A" w14:textId="77777777" w:rsidTr="00581581">
        <w:trPr>
          <w:trHeight w:val="1223"/>
        </w:trPr>
        <w:tc>
          <w:tcPr>
            <w:tcW w:w="4712" w:type="dxa"/>
          </w:tcPr>
          <w:p w14:paraId="4C6E4A23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Ime/n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aziv </w:t>
            </w:r>
            <w:r w:rsidRPr="00AE1EED">
              <w:rPr>
                <w:rFonts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 w:rsidRPr="00AE1EED">
              <w:rPr>
                <w:rFonts w:cs="Times New Roman"/>
                <w:sz w:val="24"/>
                <w:szCs w:val="24"/>
              </w:rPr>
              <w:t>koj</w:t>
            </w:r>
            <w:r w:rsidRPr="00AE1EED">
              <w:rPr>
                <w:rFonts w:cs="Times New Roman"/>
                <w:sz w:val="24"/>
                <w:szCs w:val="24"/>
              </w:rPr>
              <w:t>i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 daje svoje mišljenje, primjedbe i prijedloge na predloženi nacrt</w:t>
            </w:r>
            <w:r w:rsidRPr="00AE1EED">
              <w:rPr>
                <w:rFonts w:cs="Times New Roman"/>
                <w:sz w:val="24"/>
                <w:szCs w:val="24"/>
              </w:rPr>
              <w:t xml:space="preserve">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3E1F00C6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66D8086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73B8C3A5" w14:textId="77777777" w:rsidTr="00581581">
        <w:trPr>
          <w:trHeight w:val="875"/>
        </w:trPr>
        <w:tc>
          <w:tcPr>
            <w:tcW w:w="4712" w:type="dxa"/>
          </w:tcPr>
          <w:p w14:paraId="7D4F1133" w14:textId="77777777" w:rsidR="001D08B9" w:rsidRPr="00AE1EED" w:rsidRDefault="00EE716D" w:rsidP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14:paraId="5D53D254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00743588" w14:textId="77777777" w:rsidTr="005B11C6">
        <w:trPr>
          <w:trHeight w:val="805"/>
        </w:trPr>
        <w:tc>
          <w:tcPr>
            <w:tcW w:w="4712" w:type="dxa"/>
          </w:tcPr>
          <w:p w14:paraId="123676B2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Načelni komentari na predloženi nacrt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4E7457EA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605D9043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740B057F" w14:textId="77777777" w:rsidTr="005B11C6">
        <w:trPr>
          <w:trHeight w:val="733"/>
        </w:trPr>
        <w:tc>
          <w:tcPr>
            <w:tcW w:w="4712" w:type="dxa"/>
          </w:tcPr>
          <w:p w14:paraId="0536580F" w14:textId="77777777" w:rsidR="0015298D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Primjedbe na pojedine članke </w:t>
            </w:r>
            <w:r w:rsidR="00EE716D" w:rsidRPr="00AE1EED">
              <w:rPr>
                <w:rFonts w:cs="Times New Roman"/>
                <w:sz w:val="24"/>
                <w:szCs w:val="24"/>
              </w:rPr>
              <w:t xml:space="preserve">s </w:t>
            </w:r>
            <w:r w:rsidRPr="00AE1EED">
              <w:rPr>
                <w:rFonts w:cs="Times New Roman"/>
                <w:sz w:val="24"/>
                <w:szCs w:val="24"/>
              </w:rPr>
              <w:t>obrazloženjem</w:t>
            </w:r>
          </w:p>
          <w:p w14:paraId="10DCED07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(Ako je primjedaba više, prilažu se obrascu)</w:t>
            </w:r>
          </w:p>
          <w:p w14:paraId="067DDFA6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5F99D0F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12A54D85" w14:textId="77777777" w:rsidTr="00581581">
        <w:trPr>
          <w:trHeight w:val="344"/>
        </w:trPr>
        <w:tc>
          <w:tcPr>
            <w:tcW w:w="4712" w:type="dxa"/>
          </w:tcPr>
          <w:p w14:paraId="65DEBC44" w14:textId="77777777" w:rsidR="00411B7F" w:rsidRPr="00AE1EED" w:rsidRDefault="00AB37E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Ime i prezime osobe/a </w:t>
            </w:r>
            <w:r w:rsidR="00411B7F" w:rsidRPr="00AE1EED">
              <w:rPr>
                <w:rFonts w:cs="Times New Roman"/>
                <w:sz w:val="24"/>
                <w:szCs w:val="24"/>
              </w:rPr>
              <w:t>koja je sastavljala primjedbe</w:t>
            </w:r>
            <w:r w:rsidRPr="00AE1EED">
              <w:rPr>
                <w:rFonts w:cs="Times New Roman"/>
                <w:sz w:val="24"/>
                <w:szCs w:val="24"/>
              </w:rPr>
              <w:t xml:space="preserve"> i komentare</w:t>
            </w:r>
            <w:r w:rsidR="00411B7F" w:rsidRPr="00AE1EED">
              <w:rPr>
                <w:rFonts w:cs="Times New Roman"/>
                <w:sz w:val="24"/>
                <w:szCs w:val="24"/>
              </w:rPr>
              <w:t xml:space="preserve"> ili osobe ovlaštene za </w:t>
            </w:r>
            <w:r w:rsidRPr="00AE1EED">
              <w:rPr>
                <w:rFonts w:cs="Times New Roman"/>
                <w:sz w:val="24"/>
                <w:szCs w:val="24"/>
              </w:rPr>
              <w:t>zastupanje udruge, ustanove….</w:t>
            </w:r>
          </w:p>
          <w:p w14:paraId="2CE96288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1075CF7B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4C1C84AF" w14:textId="77777777" w:rsidTr="00581581">
        <w:trPr>
          <w:trHeight w:val="344"/>
        </w:trPr>
        <w:tc>
          <w:tcPr>
            <w:tcW w:w="4712" w:type="dxa"/>
          </w:tcPr>
          <w:p w14:paraId="6A9BA4C1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Datum dostavljanja</w:t>
            </w:r>
          </w:p>
          <w:p w14:paraId="700C7E37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A52F8B8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4154" w:rsidRPr="00AE1EED" w14:paraId="2AA18B18" w14:textId="77777777" w:rsidTr="00581581">
        <w:trPr>
          <w:trHeight w:val="344"/>
        </w:trPr>
        <w:tc>
          <w:tcPr>
            <w:tcW w:w="4712" w:type="dxa"/>
          </w:tcPr>
          <w:p w14:paraId="7D1AFF3E" w14:textId="67A67434" w:rsidR="00074154" w:rsidRPr="00AE1EED" w:rsidRDefault="00074154" w:rsidP="0058158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7D2D7A">
              <w:rPr>
                <w:rFonts w:cs="Times New Roman"/>
                <w:sz w:val="24"/>
                <w:szCs w:val="24"/>
              </w:rPr>
              <w:t>Općine Šandrovac</w:t>
            </w:r>
            <w:r w:rsidR="007D2D7A" w:rsidRPr="00AE1EED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4712" w:type="dxa"/>
          </w:tcPr>
          <w:p w14:paraId="0FBEED48" w14:textId="77777777" w:rsidR="00074154" w:rsidRPr="00AE1EED" w:rsidRDefault="000741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447" w:rsidRPr="00AE1EED" w14:paraId="762B2163" w14:textId="77777777" w:rsidTr="00581581">
        <w:trPr>
          <w:trHeight w:val="344"/>
        </w:trPr>
        <w:tc>
          <w:tcPr>
            <w:tcW w:w="4712" w:type="dxa"/>
          </w:tcPr>
          <w:p w14:paraId="1261EA71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Potpis</w:t>
            </w:r>
          </w:p>
          <w:p w14:paraId="516BB8E8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  <w:p w14:paraId="2CA17D8A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A59E821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523F809C" w14:textId="33CE4D68" w:rsidR="00CE5C21" w:rsidRDefault="00C722DB" w:rsidP="00AE1EED">
      <w:pPr>
        <w:tabs>
          <w:tab w:val="left" w:pos="915"/>
        </w:tabs>
      </w:pPr>
      <w:r w:rsidRPr="00124D0C">
        <w:rPr>
          <w:rFonts w:cs="Times New Roman"/>
          <w:sz w:val="24"/>
          <w:szCs w:val="24"/>
        </w:rPr>
        <w:t>Popunjeni ob</w:t>
      </w:r>
      <w:r w:rsidR="001D08B9" w:rsidRPr="00124D0C">
        <w:rPr>
          <w:rFonts w:cs="Times New Roman"/>
          <w:sz w:val="24"/>
          <w:szCs w:val="24"/>
        </w:rPr>
        <w:t>razac s</w:t>
      </w:r>
      <w:r w:rsidR="00EE716D" w:rsidRPr="00124D0C">
        <w:rPr>
          <w:rFonts w:cs="Times New Roman"/>
          <w:sz w:val="24"/>
          <w:szCs w:val="24"/>
        </w:rPr>
        <w:t xml:space="preserve"> eventualnim</w:t>
      </w:r>
      <w:r w:rsidR="001D08B9" w:rsidRPr="00124D0C">
        <w:rPr>
          <w:rFonts w:cs="Times New Roman"/>
          <w:sz w:val="24"/>
          <w:szCs w:val="24"/>
        </w:rPr>
        <w:t xml:space="preserve"> prilogom zaključno</w:t>
      </w:r>
      <w:r w:rsidR="006434FF" w:rsidRPr="00124D0C">
        <w:rPr>
          <w:rFonts w:cs="Times New Roman"/>
          <w:sz w:val="24"/>
          <w:szCs w:val="24"/>
        </w:rPr>
        <w:t xml:space="preserve"> </w:t>
      </w:r>
      <w:r w:rsidR="00A51584">
        <w:rPr>
          <w:rFonts w:cs="Times New Roman"/>
          <w:sz w:val="24"/>
          <w:szCs w:val="24"/>
        </w:rPr>
        <w:t xml:space="preserve">sa </w:t>
      </w:r>
      <w:r w:rsidR="00326592">
        <w:rPr>
          <w:rFonts w:cs="Times New Roman"/>
          <w:sz w:val="24"/>
          <w:szCs w:val="24"/>
        </w:rPr>
        <w:t>3</w:t>
      </w:r>
      <w:r w:rsidR="005044CD">
        <w:rPr>
          <w:rFonts w:cs="Times New Roman"/>
          <w:sz w:val="24"/>
          <w:szCs w:val="24"/>
        </w:rPr>
        <w:t>0</w:t>
      </w:r>
      <w:r w:rsidR="00A51584">
        <w:rPr>
          <w:rFonts w:cs="Times New Roman"/>
          <w:sz w:val="24"/>
          <w:szCs w:val="24"/>
        </w:rPr>
        <w:t>.</w:t>
      </w:r>
      <w:r w:rsidR="005B11C6">
        <w:rPr>
          <w:rFonts w:cs="Times New Roman"/>
          <w:sz w:val="24"/>
          <w:szCs w:val="24"/>
        </w:rPr>
        <w:t>11</w:t>
      </w:r>
      <w:r w:rsidR="00A51584">
        <w:rPr>
          <w:rFonts w:cs="Times New Roman"/>
          <w:sz w:val="24"/>
          <w:szCs w:val="24"/>
        </w:rPr>
        <w:t>.20</w:t>
      </w:r>
      <w:r w:rsidR="000E0169">
        <w:rPr>
          <w:rFonts w:cs="Times New Roman"/>
          <w:sz w:val="24"/>
          <w:szCs w:val="24"/>
        </w:rPr>
        <w:t>2</w:t>
      </w:r>
      <w:r w:rsidR="00E326A2">
        <w:rPr>
          <w:rFonts w:cs="Times New Roman"/>
          <w:sz w:val="24"/>
          <w:szCs w:val="24"/>
        </w:rPr>
        <w:t>3</w:t>
      </w:r>
      <w:r w:rsidR="00A51584">
        <w:rPr>
          <w:rFonts w:cs="Times New Roman"/>
          <w:sz w:val="24"/>
          <w:szCs w:val="24"/>
        </w:rPr>
        <w:t>.</w:t>
      </w:r>
      <w:r w:rsidR="00707B26">
        <w:rPr>
          <w:rFonts w:cs="Times New Roman"/>
          <w:sz w:val="24"/>
          <w:szCs w:val="24"/>
        </w:rPr>
        <w:t xml:space="preserve"> do 15,00 sati</w:t>
      </w:r>
      <w:r w:rsidR="00862EB8" w:rsidRPr="00124D0C">
        <w:rPr>
          <w:rFonts w:cs="Times New Roman"/>
          <w:sz w:val="24"/>
          <w:szCs w:val="24"/>
        </w:rPr>
        <w:t xml:space="preserve"> </w:t>
      </w:r>
      <w:r w:rsidR="001D08B9" w:rsidRPr="00124D0C">
        <w:rPr>
          <w:rFonts w:cs="Times New Roman"/>
          <w:sz w:val="24"/>
          <w:szCs w:val="24"/>
        </w:rPr>
        <w:t xml:space="preserve">dostavite na adresu elektronske pošte: </w:t>
      </w:r>
      <w:hyperlink r:id="rId8" w:history="1">
        <w:r w:rsidR="00E326A2" w:rsidRPr="003105B7">
          <w:rPr>
            <w:rStyle w:val="Hiperveza"/>
          </w:rPr>
          <w:t>opcina@sandrovac.hr</w:t>
        </w:r>
      </w:hyperlink>
    </w:p>
    <w:p w14:paraId="230476E0" w14:textId="7D512518" w:rsidR="00E326A2" w:rsidRDefault="00E326A2" w:rsidP="00E326A2">
      <w:pPr>
        <w:tabs>
          <w:tab w:val="left" w:pos="915"/>
        </w:tabs>
      </w:pPr>
    </w:p>
    <w:sectPr w:rsidR="00E326A2" w:rsidSect="00DD030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2342E" w14:textId="77777777" w:rsidR="00DD030F" w:rsidRDefault="00DD030F" w:rsidP="00CA19CD">
      <w:pPr>
        <w:spacing w:after="0" w:line="240" w:lineRule="auto"/>
      </w:pPr>
      <w:r>
        <w:separator/>
      </w:r>
    </w:p>
  </w:endnote>
  <w:endnote w:type="continuationSeparator" w:id="0">
    <w:p w14:paraId="3DD976E9" w14:textId="77777777" w:rsidR="00DD030F" w:rsidRDefault="00DD030F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9A1F" w14:textId="77777777" w:rsidR="00CA19CD" w:rsidRDefault="00CA19CD" w:rsidP="00CA19CD">
    <w:pPr>
      <w:pStyle w:val="Podnoje"/>
      <w:jc w:val="both"/>
    </w:pPr>
    <w:r>
      <w:t xml:space="preserve">Sukladno Zakonu o </w:t>
    </w:r>
    <w:r w:rsidR="00672722">
      <w:t>pr</w:t>
    </w:r>
    <w:r w:rsidR="00CE5C21">
      <w:t xml:space="preserve">ovedbi Opće uredbe o </w:t>
    </w:r>
    <w:r>
      <w:t xml:space="preserve">zaštiti </w:t>
    </w:r>
    <w:r w:rsidR="00CE5C21">
      <w:t>p</w:t>
    </w:r>
    <w:r>
      <w:t xml:space="preserve">odataka („Narodne novine“, broj </w:t>
    </w:r>
    <w:r w:rsidR="00CE5C21">
      <w:t>42</w:t>
    </w:r>
    <w:r w:rsidR="00052095">
      <w:t>/1</w:t>
    </w:r>
    <w:r w:rsidR="00CE5C21">
      <w:t>8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7A8AA1BA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336B5030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36EFFF67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2A2D5" w14:textId="77777777" w:rsidR="00DD030F" w:rsidRDefault="00DD030F" w:rsidP="00CA19CD">
      <w:pPr>
        <w:spacing w:after="0" w:line="240" w:lineRule="auto"/>
      </w:pPr>
      <w:r>
        <w:separator/>
      </w:r>
    </w:p>
  </w:footnote>
  <w:footnote w:type="continuationSeparator" w:id="0">
    <w:p w14:paraId="0A305A90" w14:textId="77777777" w:rsidR="00DD030F" w:rsidRDefault="00DD030F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6062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52095"/>
    <w:rsid w:val="000661F8"/>
    <w:rsid w:val="00074154"/>
    <w:rsid w:val="0007583E"/>
    <w:rsid w:val="00087210"/>
    <w:rsid w:val="00090546"/>
    <w:rsid w:val="000A3C4A"/>
    <w:rsid w:val="000C226B"/>
    <w:rsid w:val="000D1088"/>
    <w:rsid w:val="000E0169"/>
    <w:rsid w:val="000F3E23"/>
    <w:rsid w:val="00105BE3"/>
    <w:rsid w:val="00124D0C"/>
    <w:rsid w:val="001302DA"/>
    <w:rsid w:val="0015298D"/>
    <w:rsid w:val="00155D76"/>
    <w:rsid w:val="001D08B9"/>
    <w:rsid w:val="001F2F4F"/>
    <w:rsid w:val="001F7D7A"/>
    <w:rsid w:val="0020008C"/>
    <w:rsid w:val="0020623F"/>
    <w:rsid w:val="002217C2"/>
    <w:rsid w:val="0022371C"/>
    <w:rsid w:val="00243AAE"/>
    <w:rsid w:val="00266B4C"/>
    <w:rsid w:val="00281804"/>
    <w:rsid w:val="002B735A"/>
    <w:rsid w:val="002D7FAC"/>
    <w:rsid w:val="00326592"/>
    <w:rsid w:val="003F5F27"/>
    <w:rsid w:val="004038E8"/>
    <w:rsid w:val="00411B7F"/>
    <w:rsid w:val="00414EA9"/>
    <w:rsid w:val="0045212F"/>
    <w:rsid w:val="004733CE"/>
    <w:rsid w:val="00494F37"/>
    <w:rsid w:val="004A2E7E"/>
    <w:rsid w:val="004B6D04"/>
    <w:rsid w:val="004F3B87"/>
    <w:rsid w:val="005044CD"/>
    <w:rsid w:val="00567165"/>
    <w:rsid w:val="00581581"/>
    <w:rsid w:val="00584C96"/>
    <w:rsid w:val="005B11C6"/>
    <w:rsid w:val="005C1499"/>
    <w:rsid w:val="005E108B"/>
    <w:rsid w:val="00634D34"/>
    <w:rsid w:val="006434FF"/>
    <w:rsid w:val="00643CD2"/>
    <w:rsid w:val="006518DB"/>
    <w:rsid w:val="00672722"/>
    <w:rsid w:val="006A70F7"/>
    <w:rsid w:val="006B4935"/>
    <w:rsid w:val="00704B78"/>
    <w:rsid w:val="00707B26"/>
    <w:rsid w:val="00736D60"/>
    <w:rsid w:val="00750E4B"/>
    <w:rsid w:val="007D2D7A"/>
    <w:rsid w:val="00855261"/>
    <w:rsid w:val="00861D7C"/>
    <w:rsid w:val="00862EB8"/>
    <w:rsid w:val="008707E5"/>
    <w:rsid w:val="0088208A"/>
    <w:rsid w:val="008D68D5"/>
    <w:rsid w:val="00901382"/>
    <w:rsid w:val="00906253"/>
    <w:rsid w:val="009403E8"/>
    <w:rsid w:val="0094729C"/>
    <w:rsid w:val="00975E1A"/>
    <w:rsid w:val="00990FD0"/>
    <w:rsid w:val="00A11EE4"/>
    <w:rsid w:val="00A1418B"/>
    <w:rsid w:val="00A24D16"/>
    <w:rsid w:val="00A51584"/>
    <w:rsid w:val="00A90982"/>
    <w:rsid w:val="00A9409B"/>
    <w:rsid w:val="00A978AC"/>
    <w:rsid w:val="00AB37E1"/>
    <w:rsid w:val="00AD1872"/>
    <w:rsid w:val="00AE1EED"/>
    <w:rsid w:val="00B11EBC"/>
    <w:rsid w:val="00B43FE1"/>
    <w:rsid w:val="00B50F1E"/>
    <w:rsid w:val="00B64C38"/>
    <w:rsid w:val="00B967C3"/>
    <w:rsid w:val="00C0165B"/>
    <w:rsid w:val="00C26CE5"/>
    <w:rsid w:val="00C35B4D"/>
    <w:rsid w:val="00C722DB"/>
    <w:rsid w:val="00C92424"/>
    <w:rsid w:val="00C94E9A"/>
    <w:rsid w:val="00CA19CD"/>
    <w:rsid w:val="00CB75A4"/>
    <w:rsid w:val="00CC425E"/>
    <w:rsid w:val="00CC7502"/>
    <w:rsid w:val="00CE5C21"/>
    <w:rsid w:val="00CE5EA1"/>
    <w:rsid w:val="00CF5157"/>
    <w:rsid w:val="00D116BE"/>
    <w:rsid w:val="00D20F2E"/>
    <w:rsid w:val="00D33132"/>
    <w:rsid w:val="00DC53B5"/>
    <w:rsid w:val="00DD030F"/>
    <w:rsid w:val="00E24D55"/>
    <w:rsid w:val="00E326A2"/>
    <w:rsid w:val="00E553C5"/>
    <w:rsid w:val="00E9549D"/>
    <w:rsid w:val="00EC7AB1"/>
    <w:rsid w:val="00ED1E59"/>
    <w:rsid w:val="00EE716D"/>
    <w:rsid w:val="00EF00BB"/>
    <w:rsid w:val="00F44447"/>
    <w:rsid w:val="00F701AD"/>
    <w:rsid w:val="00F7158B"/>
    <w:rsid w:val="00F90CD1"/>
    <w:rsid w:val="00FD3A04"/>
    <w:rsid w:val="00FD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B2F66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E32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sandrova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BBC3B-D440-41C7-BD58-B3BC7BDB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IVANA FOCIC</cp:lastModifiedBy>
  <cp:revision>19</cp:revision>
  <cp:lastPrinted>2021-12-15T13:14:00Z</cp:lastPrinted>
  <dcterms:created xsi:type="dcterms:W3CDTF">2020-08-07T06:39:00Z</dcterms:created>
  <dcterms:modified xsi:type="dcterms:W3CDTF">2024-02-21T09:54:00Z</dcterms:modified>
</cp:coreProperties>
</file>